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13CB8" w:rsidRDefault="0006424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СТАРОАТЛАШСКОЕ</w:t>
      </w:r>
      <w:r w:rsidR="00613CB8">
        <w:rPr>
          <w:b/>
          <w:sz w:val="28"/>
          <w:szCs w:val="28"/>
        </w:rPr>
        <w:t xml:space="preserve"> СЕЛЬСКОЕ ПОСЕЛЕНИЕ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СТАРОКУЛАТКИНСКОГО РАЙОНА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613CB8" w:rsidRPr="00334126" w:rsidRDefault="00613CB8" w:rsidP="00613CB8">
      <w:pPr>
        <w:jc w:val="center"/>
        <w:rPr>
          <w:b/>
        </w:rPr>
      </w:pP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13CB8" w:rsidRDefault="00384124" w:rsidP="00613CB8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02.04.</w:t>
      </w:r>
      <w:r w:rsidR="00613CB8" w:rsidRPr="003A2DE0">
        <w:rPr>
          <w:b/>
          <w:sz w:val="28"/>
          <w:szCs w:val="28"/>
        </w:rPr>
        <w:t>201</w:t>
      </w:r>
      <w:r w:rsidR="005D68B7">
        <w:rPr>
          <w:b/>
          <w:sz w:val="28"/>
          <w:szCs w:val="28"/>
        </w:rPr>
        <w:t>8</w:t>
      </w:r>
      <w:r w:rsidR="00613CB8">
        <w:rPr>
          <w:b/>
          <w:sz w:val="28"/>
          <w:szCs w:val="28"/>
        </w:rPr>
        <w:t xml:space="preserve"> </w:t>
      </w:r>
      <w:r w:rsidR="00613CB8" w:rsidRPr="003A2DE0">
        <w:rPr>
          <w:b/>
          <w:sz w:val="28"/>
          <w:szCs w:val="28"/>
        </w:rPr>
        <w:t xml:space="preserve">г.       </w:t>
      </w:r>
      <w:r w:rsidR="001F3908">
        <w:rPr>
          <w:b/>
          <w:sz w:val="28"/>
          <w:szCs w:val="28"/>
        </w:rPr>
        <w:t xml:space="preserve">    </w:t>
      </w:r>
      <w:r w:rsidR="00064248">
        <w:rPr>
          <w:b/>
          <w:sz w:val="28"/>
          <w:szCs w:val="28"/>
        </w:rPr>
        <w:t xml:space="preserve">  </w:t>
      </w:r>
      <w:proofErr w:type="gramStart"/>
      <w:r w:rsidR="00064248">
        <w:rPr>
          <w:b/>
          <w:sz w:val="28"/>
          <w:szCs w:val="28"/>
        </w:rPr>
        <w:t>с</w:t>
      </w:r>
      <w:proofErr w:type="gramEnd"/>
      <w:r w:rsidR="00064248">
        <w:rPr>
          <w:b/>
          <w:sz w:val="28"/>
          <w:szCs w:val="28"/>
        </w:rPr>
        <w:t xml:space="preserve">. Старый </w:t>
      </w:r>
      <w:proofErr w:type="spellStart"/>
      <w:r w:rsidR="00064248">
        <w:rPr>
          <w:b/>
          <w:sz w:val="28"/>
          <w:szCs w:val="28"/>
        </w:rPr>
        <w:t>Атлаш</w:t>
      </w:r>
      <w:proofErr w:type="spellEnd"/>
      <w:r w:rsidR="00613CB8" w:rsidRPr="003A2DE0">
        <w:rPr>
          <w:b/>
          <w:sz w:val="28"/>
          <w:szCs w:val="28"/>
        </w:rPr>
        <w:t xml:space="preserve">  </w:t>
      </w:r>
      <w:r w:rsidR="00613CB8">
        <w:rPr>
          <w:b/>
          <w:sz w:val="28"/>
          <w:szCs w:val="28"/>
        </w:rPr>
        <w:t xml:space="preserve"> </w:t>
      </w:r>
      <w:r w:rsidR="00613CB8" w:rsidRPr="003A2DE0">
        <w:rPr>
          <w:b/>
          <w:sz w:val="28"/>
          <w:szCs w:val="28"/>
        </w:rPr>
        <w:t xml:space="preserve">  </w:t>
      </w:r>
      <w:r w:rsidR="001F3908">
        <w:rPr>
          <w:b/>
          <w:sz w:val="28"/>
          <w:szCs w:val="28"/>
        </w:rPr>
        <w:t xml:space="preserve">           </w:t>
      </w:r>
      <w:r w:rsidR="00613CB8">
        <w:rPr>
          <w:b/>
          <w:sz w:val="28"/>
          <w:szCs w:val="28"/>
        </w:rPr>
        <w:t xml:space="preserve">  </w:t>
      </w:r>
      <w:r w:rsidR="00613CB8" w:rsidRPr="003A2DE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2/4</w:t>
      </w:r>
      <w:r w:rsidR="00A455E6">
        <w:rPr>
          <w:b/>
          <w:sz w:val="28"/>
          <w:szCs w:val="28"/>
        </w:rPr>
        <w:t xml:space="preserve"> </w:t>
      </w:r>
    </w:p>
    <w:p w:rsidR="003D3B3B" w:rsidRPr="003A2DE0" w:rsidRDefault="003D3B3B" w:rsidP="00613CB8">
      <w:pPr>
        <w:rPr>
          <w:b/>
          <w:sz w:val="28"/>
          <w:szCs w:val="28"/>
        </w:rPr>
      </w:pPr>
    </w:p>
    <w:p w:rsidR="00890C49" w:rsidRDefault="00613CB8" w:rsidP="0091337D">
      <w:pPr>
        <w:jc w:val="both"/>
      </w:pPr>
      <w:r w:rsidRPr="003A2DE0">
        <w:rPr>
          <w:b/>
          <w:sz w:val="28"/>
          <w:szCs w:val="28"/>
        </w:rPr>
        <w:t xml:space="preserve"> </w:t>
      </w:r>
    </w:p>
    <w:p w:rsidR="0091337D" w:rsidRPr="00FC62BA" w:rsidRDefault="005D68B7" w:rsidP="00FC62B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2BA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1337D" w:rsidRPr="00FC62BA">
        <w:rPr>
          <w:rFonts w:ascii="Times New Roman" w:hAnsi="Times New Roman" w:cs="Times New Roman"/>
          <w:b/>
          <w:sz w:val="28"/>
          <w:szCs w:val="28"/>
        </w:rPr>
        <w:t xml:space="preserve"> Положения о порядке сообщения лицами, замещающими муниципальные должности муници</w:t>
      </w:r>
      <w:r w:rsidR="00064248"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</w:t>
      </w:r>
      <w:proofErr w:type="spellStart"/>
      <w:r w:rsidR="00064248">
        <w:rPr>
          <w:rFonts w:ascii="Times New Roman" w:hAnsi="Times New Roman" w:cs="Times New Roman"/>
          <w:b/>
          <w:sz w:val="28"/>
          <w:szCs w:val="28"/>
        </w:rPr>
        <w:t>Староатлашское</w:t>
      </w:r>
      <w:proofErr w:type="spellEnd"/>
      <w:r w:rsidR="0091337D" w:rsidRPr="00FC62B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D68B7" w:rsidRPr="0097365A" w:rsidRDefault="005D68B7" w:rsidP="005D68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F3908" w:rsidRDefault="001F3908" w:rsidP="001F3908">
      <w:pPr>
        <w:ind w:firstLine="851"/>
        <w:jc w:val="both"/>
        <w:rPr>
          <w:sz w:val="26"/>
          <w:szCs w:val="26"/>
        </w:rPr>
      </w:pPr>
      <w:r w:rsidRPr="00CB0DBA">
        <w:rPr>
          <w:sz w:val="26"/>
          <w:szCs w:val="26"/>
        </w:rPr>
        <w:t>В</w:t>
      </w:r>
      <w:r w:rsidRPr="00CB0DBA">
        <w:rPr>
          <w:rStyle w:val="af"/>
          <w:sz w:val="26"/>
          <w:szCs w:val="26"/>
        </w:rPr>
        <w:t> </w:t>
      </w:r>
      <w:r w:rsidRPr="00CB0DBA">
        <w:rPr>
          <w:sz w:val="26"/>
          <w:szCs w:val="26"/>
        </w:rPr>
        <w:t>соответствии с  Федеральным законом от 25.12.2008 №</w:t>
      </w:r>
      <w:r>
        <w:rPr>
          <w:sz w:val="26"/>
          <w:szCs w:val="26"/>
        </w:rPr>
        <w:t xml:space="preserve"> </w:t>
      </w:r>
      <w:r w:rsidRPr="00CB0DBA">
        <w:rPr>
          <w:sz w:val="26"/>
          <w:szCs w:val="26"/>
        </w:rPr>
        <w:t xml:space="preserve">273-ФЗ </w:t>
      </w:r>
    </w:p>
    <w:p w:rsidR="001F3908" w:rsidRDefault="001F3908" w:rsidP="001F3908">
      <w:pPr>
        <w:jc w:val="both"/>
        <w:rPr>
          <w:sz w:val="26"/>
          <w:szCs w:val="26"/>
        </w:rPr>
      </w:pPr>
      <w:proofErr w:type="gramStart"/>
      <w:r w:rsidRPr="00CB0DBA">
        <w:rPr>
          <w:sz w:val="26"/>
          <w:szCs w:val="26"/>
        </w:rPr>
        <w:t xml:space="preserve">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Законом Ульяновской области от 31.08.2017 № 85-ЗО «О правовом регулировании некоторых вопросов представления сведений о доходах, расходах, об имуществе и обязательствах имущественного характера отдельных категорий лиц»,  руководствуясь Уставом муниципального образования </w:t>
      </w:r>
      <w:proofErr w:type="spellStart"/>
      <w:r>
        <w:rPr>
          <w:sz w:val="26"/>
          <w:szCs w:val="26"/>
        </w:rPr>
        <w:t>Староатлашское</w:t>
      </w:r>
      <w:proofErr w:type="spellEnd"/>
      <w:r>
        <w:rPr>
          <w:sz w:val="26"/>
          <w:szCs w:val="26"/>
        </w:rPr>
        <w:t xml:space="preserve"> сельское поселение</w:t>
      </w:r>
      <w:r w:rsidRPr="00CB0DBA">
        <w:rPr>
          <w:sz w:val="26"/>
          <w:szCs w:val="26"/>
        </w:rPr>
        <w:t xml:space="preserve"> Ульяновской области, Совет депутатов муниципального образования</w:t>
      </w:r>
      <w:proofErr w:type="gramEnd"/>
      <w:r w:rsidRPr="00CB0DB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Староатлашское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 w:rsidRPr="0006010C">
        <w:rPr>
          <w:sz w:val="28"/>
          <w:szCs w:val="28"/>
        </w:rPr>
        <w:t>Старокулаткинск</w:t>
      </w:r>
      <w:r>
        <w:rPr>
          <w:sz w:val="28"/>
          <w:szCs w:val="28"/>
        </w:rPr>
        <w:t>ого</w:t>
      </w:r>
      <w:proofErr w:type="spellEnd"/>
      <w:r w:rsidRPr="0006010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B0DBA">
        <w:rPr>
          <w:sz w:val="26"/>
          <w:szCs w:val="26"/>
        </w:rPr>
        <w:t xml:space="preserve"> Ульяновской области</w:t>
      </w:r>
      <w:r>
        <w:rPr>
          <w:sz w:val="26"/>
          <w:szCs w:val="26"/>
        </w:rPr>
        <w:t xml:space="preserve"> решил:</w:t>
      </w:r>
    </w:p>
    <w:p w:rsidR="00F1134A" w:rsidRDefault="00F1134A" w:rsidP="00F11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90F" w:rsidRPr="00C42FCE" w:rsidRDefault="00F1134A" w:rsidP="00F11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390F" w:rsidRPr="00C42FC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8" w:history="1">
        <w:r w:rsidR="00A7390F" w:rsidRPr="00C42FC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A7390F" w:rsidRPr="00C42FCE">
        <w:rPr>
          <w:rFonts w:ascii="Times New Roman" w:hAnsi="Times New Roman" w:cs="Times New Roman"/>
          <w:sz w:val="28"/>
          <w:szCs w:val="28"/>
        </w:rPr>
        <w:t xml:space="preserve"> о проверке соблюдения лицами, замещающими муниципальные должности муницип</w:t>
      </w:r>
      <w:r w:rsidR="001F3908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1F3908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1F3908">
        <w:rPr>
          <w:rFonts w:ascii="Times New Roman" w:hAnsi="Times New Roman" w:cs="Times New Roman"/>
          <w:sz w:val="28"/>
          <w:szCs w:val="28"/>
        </w:rPr>
        <w:t xml:space="preserve"> </w:t>
      </w:r>
      <w:r w:rsidR="00A7390F" w:rsidRPr="00C42FCE">
        <w:rPr>
          <w:rFonts w:ascii="Times New Roman" w:hAnsi="Times New Roman" w:cs="Times New Roman"/>
          <w:sz w:val="28"/>
          <w:szCs w:val="28"/>
        </w:rPr>
        <w:t xml:space="preserve">сельское поселение требований к должностному поведению </w:t>
      </w:r>
      <w:r w:rsidR="0023428F" w:rsidRPr="00C42FCE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730C3D" w:rsidRPr="00C42FCE">
        <w:rPr>
          <w:rFonts w:ascii="Times New Roman" w:hAnsi="Times New Roman" w:cs="Times New Roman"/>
          <w:sz w:val="28"/>
          <w:szCs w:val="28"/>
        </w:rPr>
        <w:t>ю</w:t>
      </w:r>
      <w:r w:rsidR="0023428F" w:rsidRPr="00C42FCE">
        <w:rPr>
          <w:rFonts w:ascii="Times New Roman" w:hAnsi="Times New Roman" w:cs="Times New Roman"/>
          <w:sz w:val="28"/>
          <w:szCs w:val="28"/>
        </w:rPr>
        <w:t>.</w:t>
      </w:r>
    </w:p>
    <w:p w:rsidR="006F2AAE" w:rsidRPr="00C42FCE" w:rsidRDefault="00F1134A" w:rsidP="00F113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2AAE" w:rsidRPr="00C42FCE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муници</w:t>
      </w:r>
      <w:r w:rsidR="001F390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1F3908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6F2AAE" w:rsidRPr="00C42FCE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1F3908">
        <w:rPr>
          <w:rFonts w:ascii="Times New Roman" w:hAnsi="Times New Roman" w:cs="Times New Roman"/>
          <w:sz w:val="28"/>
          <w:szCs w:val="28"/>
        </w:rPr>
        <w:t xml:space="preserve"> поселение третьего созыва от 26.02</w:t>
      </w:r>
      <w:r w:rsidR="006F2AAE" w:rsidRPr="00C42FCE">
        <w:rPr>
          <w:rFonts w:ascii="Times New Roman" w:hAnsi="Times New Roman" w:cs="Times New Roman"/>
          <w:sz w:val="28"/>
          <w:szCs w:val="28"/>
        </w:rPr>
        <w:t>.2016г. № 2/</w:t>
      </w:r>
      <w:r w:rsidR="001F3908">
        <w:rPr>
          <w:rFonts w:ascii="Times New Roman" w:hAnsi="Times New Roman" w:cs="Times New Roman"/>
          <w:sz w:val="28"/>
          <w:szCs w:val="28"/>
        </w:rPr>
        <w:t>4</w:t>
      </w:r>
      <w:r w:rsidR="006F2AAE" w:rsidRPr="00C42FCE">
        <w:rPr>
          <w:rFonts w:ascii="Times New Roman" w:hAnsi="Times New Roman" w:cs="Times New Roman"/>
          <w:sz w:val="28"/>
          <w:szCs w:val="28"/>
        </w:rPr>
        <w:t xml:space="preserve"> «</w:t>
      </w:r>
      <w:r w:rsidR="008A4E5B" w:rsidRPr="00C42FCE">
        <w:rPr>
          <w:rFonts w:ascii="Times New Roman" w:hAnsi="Times New Roman" w:cs="Times New Roman"/>
          <w:sz w:val="28"/>
          <w:szCs w:val="28"/>
        </w:rPr>
        <w:t>Об утверждении Положения о порядке сообщения лицами, замещающими муниципальные должности муници</w:t>
      </w:r>
      <w:r w:rsidR="001F390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1F3908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8A4E5B" w:rsidRPr="00C42FCE">
        <w:rPr>
          <w:rFonts w:ascii="Times New Roman" w:hAnsi="Times New Roman" w:cs="Times New Roman"/>
          <w:sz w:val="28"/>
          <w:szCs w:val="28"/>
        </w:rPr>
        <w:t xml:space="preserve"> сельское поселение,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F2AAE" w:rsidRPr="00C42FCE">
        <w:rPr>
          <w:rFonts w:ascii="Times New Roman" w:hAnsi="Times New Roman" w:cs="Times New Roman"/>
          <w:sz w:val="28"/>
          <w:szCs w:val="28"/>
        </w:rPr>
        <w:t>».</w:t>
      </w:r>
    </w:p>
    <w:p w:rsidR="000A21B8" w:rsidRDefault="00F1134A" w:rsidP="000A21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2AAE" w:rsidRPr="00C42FC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законную силу с момента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134A"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распространяются на правоотношения, возникшие 1 января 2018 года.</w:t>
      </w:r>
    </w:p>
    <w:p w:rsidR="003F2013" w:rsidRPr="00CE7D02" w:rsidRDefault="003F2013" w:rsidP="000A21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7D02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F2013" w:rsidRDefault="001F3908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3F2013" w:rsidRPr="00CE7D02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r w:rsidR="008A105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6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Н.Р.Чамкаева</w:t>
      </w:r>
      <w:proofErr w:type="spellEnd"/>
    </w:p>
    <w:p w:rsidR="005D68B7" w:rsidRDefault="005D68B7" w:rsidP="003F201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D4613" w:rsidRDefault="001F3908" w:rsidP="001F39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F1134A">
        <w:rPr>
          <w:sz w:val="24"/>
          <w:szCs w:val="24"/>
        </w:rPr>
        <w:t xml:space="preserve">  </w:t>
      </w:r>
      <w:r w:rsidR="009D4613">
        <w:rPr>
          <w:sz w:val="24"/>
          <w:szCs w:val="24"/>
        </w:rPr>
        <w:t xml:space="preserve">Приложение </w:t>
      </w:r>
    </w:p>
    <w:p w:rsidR="009D4613" w:rsidRDefault="009D4613" w:rsidP="009D461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9D4613" w:rsidRDefault="009D4613" w:rsidP="009D4613">
      <w:pPr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</w:p>
    <w:p w:rsidR="009D4613" w:rsidRDefault="001F3908" w:rsidP="009D461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МО </w:t>
      </w:r>
      <w:proofErr w:type="spellStart"/>
      <w:r>
        <w:rPr>
          <w:sz w:val="24"/>
          <w:szCs w:val="24"/>
        </w:rPr>
        <w:t>Староатлашское</w:t>
      </w:r>
      <w:proofErr w:type="spellEnd"/>
      <w:r w:rsidR="009D4613">
        <w:rPr>
          <w:sz w:val="24"/>
          <w:szCs w:val="24"/>
        </w:rPr>
        <w:t xml:space="preserve"> сельское поселение</w:t>
      </w:r>
    </w:p>
    <w:p w:rsidR="009D4613" w:rsidRDefault="00384124" w:rsidP="009D461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02.04. 2018 г. № 2/4</w:t>
      </w:r>
    </w:p>
    <w:p w:rsidR="009D4613" w:rsidRDefault="009D4613" w:rsidP="009D4613">
      <w:pPr>
        <w:jc w:val="right"/>
        <w:rPr>
          <w:sz w:val="24"/>
          <w:szCs w:val="24"/>
        </w:rPr>
      </w:pPr>
    </w:p>
    <w:p w:rsidR="009D4613" w:rsidRDefault="009D4613" w:rsidP="0091337D">
      <w:pPr>
        <w:pStyle w:val="ConsPlusNormal"/>
        <w:jc w:val="center"/>
        <w:rPr>
          <w:b/>
        </w:rPr>
      </w:pPr>
    </w:p>
    <w:p w:rsidR="0091337D" w:rsidRPr="0081103B" w:rsidRDefault="0091337D" w:rsidP="008110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03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1337D" w:rsidRPr="0081103B" w:rsidRDefault="0091337D" w:rsidP="008110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03B">
        <w:rPr>
          <w:rFonts w:ascii="Times New Roman" w:hAnsi="Times New Roman" w:cs="Times New Roman"/>
          <w:b/>
          <w:sz w:val="28"/>
          <w:szCs w:val="28"/>
        </w:rPr>
        <w:t>о порядке сообщения лицами, замещающими муниципальные должности муници</w:t>
      </w:r>
      <w:r w:rsidR="001F3908">
        <w:rPr>
          <w:rFonts w:ascii="Times New Roman" w:hAnsi="Times New Roman" w:cs="Times New Roman"/>
          <w:b/>
          <w:sz w:val="28"/>
          <w:szCs w:val="28"/>
        </w:rPr>
        <w:t xml:space="preserve">пального образования </w:t>
      </w:r>
      <w:proofErr w:type="spellStart"/>
      <w:r w:rsidR="001F3908">
        <w:rPr>
          <w:rFonts w:ascii="Times New Roman" w:hAnsi="Times New Roman" w:cs="Times New Roman"/>
          <w:b/>
          <w:sz w:val="28"/>
          <w:szCs w:val="28"/>
        </w:rPr>
        <w:t>Староатлашское</w:t>
      </w:r>
      <w:proofErr w:type="spellEnd"/>
      <w:r w:rsidRPr="0081103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1337D" w:rsidRPr="00371179" w:rsidRDefault="0091337D" w:rsidP="0091337D">
      <w:pPr>
        <w:jc w:val="center"/>
        <w:rPr>
          <w:b/>
          <w:sz w:val="28"/>
          <w:szCs w:val="28"/>
        </w:rPr>
      </w:pPr>
    </w:p>
    <w:p w:rsidR="0091337D" w:rsidRPr="00905AE1" w:rsidRDefault="0091337D" w:rsidP="00905AE1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AE1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сообщения лицами, замещающими муниципальные должности муници</w:t>
      </w:r>
      <w:r w:rsidR="001F390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1F3908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Pr="00905AE1">
        <w:rPr>
          <w:rFonts w:ascii="Times New Roman" w:hAnsi="Times New Roman" w:cs="Times New Roman"/>
          <w:sz w:val="28"/>
          <w:szCs w:val="28"/>
        </w:rPr>
        <w:t xml:space="preserve"> сельское поселение (далее –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1337D" w:rsidRPr="00FF4F1E" w:rsidRDefault="0091337D" w:rsidP="00FF4F1E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F1E">
        <w:rPr>
          <w:rFonts w:ascii="Times New Roman" w:hAnsi="Times New Roman" w:cs="Times New Roman"/>
          <w:sz w:val="28"/>
          <w:szCs w:val="28"/>
        </w:rPr>
        <w:t xml:space="preserve">Лица, замещающие муниципальные должности, обязаны в соответствии с </w:t>
      </w:r>
      <w:hyperlink r:id="rId9" w:history="1">
        <w:r w:rsidRPr="00FF4F1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F4F1E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1337D" w:rsidRPr="00522DEE" w:rsidRDefault="00522DEE" w:rsidP="00522DE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37D" w:rsidRPr="00522DEE">
        <w:rPr>
          <w:rFonts w:ascii="Times New Roman" w:hAnsi="Times New Roman" w:cs="Times New Roman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</w:t>
      </w:r>
      <w:r w:rsidR="0091337D" w:rsidRPr="00522DEE">
        <w:rPr>
          <w:rFonts w:ascii="Times New Roman" w:hAnsi="Times New Roman" w:cs="Times New Roman"/>
          <w:sz w:val="28"/>
          <w:szCs w:val="28"/>
        </w:rPr>
        <w:noBreakHyphen/>
        <w:t xml:space="preserve"> уведомление).</w:t>
      </w:r>
    </w:p>
    <w:p w:rsidR="0091337D" w:rsidRPr="00522DEE" w:rsidRDefault="0091337D" w:rsidP="00522DEE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DEE">
        <w:rPr>
          <w:rFonts w:ascii="Times New Roman" w:hAnsi="Times New Roman" w:cs="Times New Roman"/>
          <w:sz w:val="28"/>
          <w:szCs w:val="28"/>
        </w:rPr>
        <w:t>Уведомление (составленное по форме согласно приложению к настоящему Положению) направляется в Комиссию по соблюдению требований к должностному поведению лиц, замещающих муниципальные должности муниципального образования</w:t>
      </w:r>
      <w:r w:rsidR="001F39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3908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Pr="00522DEE">
        <w:rPr>
          <w:rFonts w:ascii="Times New Roman" w:hAnsi="Times New Roman" w:cs="Times New Roman"/>
          <w:sz w:val="28"/>
          <w:szCs w:val="28"/>
        </w:rPr>
        <w:t xml:space="preserve"> сельское поселение, и урегулированию конфликта интересов» (далее </w:t>
      </w:r>
      <w:r w:rsidRPr="00522DEE">
        <w:rPr>
          <w:rFonts w:ascii="Times New Roman" w:hAnsi="Times New Roman" w:cs="Times New Roman"/>
          <w:sz w:val="28"/>
          <w:szCs w:val="28"/>
        </w:rPr>
        <w:noBreakHyphen/>
        <w:t xml:space="preserve"> Комиссия). </w:t>
      </w:r>
    </w:p>
    <w:p w:rsidR="0091337D" w:rsidRPr="008A0807" w:rsidRDefault="0091337D" w:rsidP="008A0807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807">
        <w:rPr>
          <w:rFonts w:ascii="Times New Roman" w:hAnsi="Times New Roman" w:cs="Times New Roman"/>
          <w:sz w:val="28"/>
          <w:szCs w:val="28"/>
        </w:rPr>
        <w:t xml:space="preserve">По решению Комиссии уведомления могут быть переданы в </w:t>
      </w:r>
      <w:r w:rsidR="00C25CEB" w:rsidRPr="008A080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8A0807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8A0807">
        <w:rPr>
          <w:rFonts w:ascii="Times New Roman" w:hAnsi="Times New Roman" w:cs="Times New Roman"/>
          <w:sz w:val="28"/>
          <w:szCs w:val="28"/>
        </w:rPr>
        <w:noBreakHyphen/>
        <w:t xml:space="preserve"> уполномоченный орган)</w:t>
      </w:r>
      <w:r w:rsidRPr="008A0807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8A0807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 уведомлений. </w:t>
      </w:r>
    </w:p>
    <w:p w:rsidR="0091337D" w:rsidRPr="00CA05B7" w:rsidRDefault="00CA05B7" w:rsidP="00CA05B7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337D" w:rsidRPr="00CA05B7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уполномоченный орган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</w:t>
      </w:r>
      <w:r w:rsidR="0091337D" w:rsidRPr="00CA05B7">
        <w:rPr>
          <w:rFonts w:ascii="Times New Roman" w:hAnsi="Times New Roman" w:cs="Times New Roman"/>
          <w:sz w:val="28"/>
          <w:szCs w:val="28"/>
        </w:rPr>
        <w:lastRenderedPageBreak/>
        <w:t xml:space="preserve">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 </w:t>
      </w:r>
    </w:p>
    <w:p w:rsidR="0091337D" w:rsidRPr="00CA05B7" w:rsidRDefault="0091337D" w:rsidP="00CA05B7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05B7">
        <w:rPr>
          <w:rFonts w:ascii="Times New Roman" w:hAnsi="Times New Roman" w:cs="Times New Roman"/>
          <w:sz w:val="28"/>
          <w:szCs w:val="28"/>
        </w:rPr>
        <w:t>По результатам предварительного рассмотрения уведомлений, подготавливается мотивированное заключение на каждое из них.</w:t>
      </w:r>
    </w:p>
    <w:p w:rsidR="0091337D" w:rsidRPr="005F47DA" w:rsidRDefault="005F47DA" w:rsidP="005F47D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37D" w:rsidRPr="005F47DA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в Комиссию в течение семи рабочих дней со дня поступления уведомлений в уполномоченный орган.</w:t>
      </w:r>
    </w:p>
    <w:p w:rsidR="0091337D" w:rsidRPr="005F47DA" w:rsidRDefault="005F47DA" w:rsidP="005F47DA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337D" w:rsidRPr="005F47DA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hyperlink w:anchor="P142" w:history="1">
        <w:r w:rsidR="0091337D" w:rsidRPr="005F47D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91337D" w:rsidRPr="005F47DA">
        <w:rPr>
          <w:rFonts w:ascii="Times New Roman" w:hAnsi="Times New Roman" w:cs="Times New Roman"/>
          <w:sz w:val="28"/>
          <w:szCs w:val="28"/>
        </w:rPr>
        <w:t>4 настоящего Положения, уведомления, заключения и другие материалы представляются в Комиссию в течение 45 дней со дня поступления уведомлений в уполномоченный орган. Указанный срок может быть продлен, но не более чем на 30 дней.</w:t>
      </w:r>
    </w:p>
    <w:p w:rsidR="0091337D" w:rsidRPr="005F47DA" w:rsidRDefault="0091337D" w:rsidP="00A234EA">
      <w:pPr>
        <w:pStyle w:val="a3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7DA">
        <w:rPr>
          <w:rFonts w:ascii="Times New Roman" w:hAnsi="Times New Roman" w:cs="Times New Roman"/>
          <w:sz w:val="28"/>
          <w:szCs w:val="28"/>
        </w:rPr>
        <w:t xml:space="preserve">Рассмотрение уведомлений и принятие по результатам рассмотрения решения осуществляется Комиссией </w:t>
      </w:r>
      <w:proofErr w:type="gramStart"/>
      <w:r w:rsidRPr="005F47DA">
        <w:rPr>
          <w:rFonts w:ascii="Times New Roman" w:hAnsi="Times New Roman" w:cs="Times New Roman"/>
          <w:sz w:val="28"/>
          <w:szCs w:val="28"/>
        </w:rPr>
        <w:t>в соответствии с Положением о Комиссии по соблюдению требований к должностному поведению</w:t>
      </w:r>
      <w:proofErr w:type="gramEnd"/>
      <w:r w:rsidRPr="005F47DA">
        <w:rPr>
          <w:rFonts w:ascii="Times New Roman" w:hAnsi="Times New Roman" w:cs="Times New Roman"/>
          <w:sz w:val="28"/>
          <w:szCs w:val="28"/>
        </w:rPr>
        <w:t xml:space="preserve"> лиц, замещающих муниципальные должности муници</w:t>
      </w:r>
      <w:r w:rsidR="001F390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1F3908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Pr="005F47DA">
        <w:rPr>
          <w:rFonts w:ascii="Times New Roman" w:hAnsi="Times New Roman" w:cs="Times New Roman"/>
          <w:sz w:val="28"/>
          <w:szCs w:val="28"/>
        </w:rPr>
        <w:t xml:space="preserve"> сельское поселение, и урегулированию конфликта интересов, утвержденным решением Совета депутатов муници</w:t>
      </w:r>
      <w:r w:rsidR="001F3908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1F3908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Pr="005F47DA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91337D" w:rsidRPr="00371179" w:rsidRDefault="0091337D" w:rsidP="0091337D">
      <w:pPr>
        <w:pStyle w:val="ConsPlusNormal"/>
        <w:ind w:firstLine="708"/>
        <w:jc w:val="both"/>
      </w:pPr>
    </w:p>
    <w:p w:rsidR="0091337D" w:rsidRPr="00371179" w:rsidRDefault="0091337D" w:rsidP="0091337D">
      <w:pPr>
        <w:pStyle w:val="ConsPlusNormal"/>
        <w:tabs>
          <w:tab w:val="left" w:pos="993"/>
        </w:tabs>
        <w:jc w:val="both"/>
      </w:pPr>
      <w:r w:rsidRPr="00371179">
        <w:br w:type="page"/>
      </w:r>
    </w:p>
    <w:tbl>
      <w:tblPr>
        <w:tblW w:w="0" w:type="auto"/>
        <w:tblLook w:val="04A0"/>
      </w:tblPr>
      <w:tblGrid>
        <w:gridCol w:w="4784"/>
        <w:gridCol w:w="4786"/>
      </w:tblGrid>
      <w:tr w:rsidR="0091337D" w:rsidRPr="00371179" w:rsidTr="00F2239D">
        <w:tc>
          <w:tcPr>
            <w:tcW w:w="4785" w:type="dxa"/>
          </w:tcPr>
          <w:p w:rsidR="0091337D" w:rsidRPr="00371179" w:rsidRDefault="0091337D" w:rsidP="00F2239D">
            <w:pPr>
              <w:pStyle w:val="ConsPlusNormal"/>
              <w:jc w:val="both"/>
              <w:rPr>
                <w:szCs w:val="24"/>
              </w:rPr>
            </w:pPr>
            <w:r w:rsidRPr="00371179">
              <w:lastRenderedPageBreak/>
              <w:br w:type="page"/>
            </w:r>
            <w:r w:rsidRPr="00371179">
              <w:br w:type="page"/>
            </w:r>
          </w:p>
        </w:tc>
        <w:tc>
          <w:tcPr>
            <w:tcW w:w="4786" w:type="dxa"/>
          </w:tcPr>
          <w:p w:rsidR="0091337D" w:rsidRPr="00371179" w:rsidRDefault="0091337D" w:rsidP="00F2239D">
            <w:pPr>
              <w:pStyle w:val="ConsPlusNormal"/>
              <w:jc w:val="center"/>
            </w:pPr>
            <w:r w:rsidRPr="00371179">
              <w:t>Приложение</w:t>
            </w:r>
          </w:p>
          <w:p w:rsidR="0091337D" w:rsidRPr="00371179" w:rsidRDefault="0091337D" w:rsidP="00752D5D">
            <w:pPr>
              <w:pStyle w:val="ConsPlusNormal"/>
              <w:jc w:val="center"/>
              <w:rPr>
                <w:b/>
                <w:szCs w:val="24"/>
              </w:rPr>
            </w:pPr>
            <w:r w:rsidRPr="00371179">
              <w:t xml:space="preserve">к Положению о порядке сообщения лицом, замещающих муниципальные должности муниципального образования </w:t>
            </w:r>
            <w:proofErr w:type="spellStart"/>
            <w:r w:rsidR="001F3908">
              <w:t>Староатлашское</w:t>
            </w:r>
            <w:proofErr w:type="spellEnd"/>
            <w:r w:rsidR="00406C34">
              <w:t xml:space="preserve"> сельское пос</w:t>
            </w:r>
            <w:r w:rsidR="00752D5D">
              <w:t>е</w:t>
            </w:r>
            <w:r w:rsidR="00406C34">
              <w:t>ление</w:t>
            </w:r>
            <w:r w:rsidRPr="00371179"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91337D" w:rsidRPr="00371179" w:rsidRDefault="000A21B8" w:rsidP="00913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91337D" w:rsidRPr="0037117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1337D" w:rsidRPr="00371179" w:rsidRDefault="000A21B8" w:rsidP="0091337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91337D" w:rsidRPr="00371179">
        <w:rPr>
          <w:rFonts w:ascii="Times New Roman" w:hAnsi="Times New Roman" w:cs="Times New Roman"/>
          <w:sz w:val="24"/>
          <w:szCs w:val="24"/>
        </w:rPr>
        <w:t xml:space="preserve"> </w:t>
      </w:r>
      <w:r w:rsidR="0091337D" w:rsidRPr="00371179"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/>
      </w:tblPr>
      <w:tblGrid>
        <w:gridCol w:w="4784"/>
        <w:gridCol w:w="4786"/>
      </w:tblGrid>
      <w:tr w:rsidR="0091337D" w:rsidRPr="00371179" w:rsidTr="00F2239D">
        <w:tc>
          <w:tcPr>
            <w:tcW w:w="4785" w:type="dxa"/>
          </w:tcPr>
          <w:p w:rsidR="0091337D" w:rsidRPr="00371179" w:rsidRDefault="0091337D" w:rsidP="00F2239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1337D" w:rsidRPr="00FA4F0A" w:rsidRDefault="0091337D" w:rsidP="00F223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F0A">
              <w:rPr>
                <w:rFonts w:ascii="Times New Roman" w:hAnsi="Times New Roman" w:cs="Times New Roman"/>
                <w:sz w:val="28"/>
                <w:szCs w:val="28"/>
              </w:rPr>
              <w:t xml:space="preserve">В Комиссию по соблюдению требований к должностному поведению лиц, замещающих муниципальные должности муниципального образования </w:t>
            </w:r>
            <w:proofErr w:type="spellStart"/>
            <w:r w:rsidR="001F3908">
              <w:rPr>
                <w:rFonts w:ascii="Times New Roman" w:hAnsi="Times New Roman" w:cs="Times New Roman"/>
                <w:sz w:val="28"/>
                <w:szCs w:val="28"/>
              </w:rPr>
              <w:t>Староатлашское</w:t>
            </w:r>
            <w:proofErr w:type="spellEnd"/>
            <w:r w:rsidR="00406C34" w:rsidRPr="00FA4F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 w:rsidRPr="00FA4F0A">
              <w:rPr>
                <w:rFonts w:ascii="Times New Roman" w:hAnsi="Times New Roman" w:cs="Times New Roman"/>
                <w:sz w:val="28"/>
                <w:szCs w:val="28"/>
              </w:rPr>
              <w:t>, и урегулированию конфликта интересов</w:t>
            </w:r>
          </w:p>
          <w:p w:rsidR="0091337D" w:rsidRPr="00371179" w:rsidRDefault="0091337D" w:rsidP="00F2239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4F0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37117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91337D" w:rsidRPr="00371179" w:rsidRDefault="0091337D" w:rsidP="00F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79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91337D" w:rsidRPr="00371179" w:rsidRDefault="0091337D" w:rsidP="00F2239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7117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91337D" w:rsidRPr="00371179" w:rsidRDefault="0091337D" w:rsidP="00F2239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179">
              <w:rPr>
                <w:rFonts w:ascii="Times New Roman" w:hAnsi="Times New Roman" w:cs="Times New Roman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91337D" w:rsidRPr="00371179" w:rsidRDefault="0091337D" w:rsidP="00913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337D" w:rsidRPr="00371179" w:rsidRDefault="0091337D" w:rsidP="00913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337D" w:rsidRPr="00FA4F0A" w:rsidRDefault="0091337D" w:rsidP="009133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  <w:r w:rsidRPr="00FA4F0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1337D" w:rsidRPr="00FA4F0A" w:rsidRDefault="0091337D" w:rsidP="009133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4F0A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1337D" w:rsidRPr="00FA4F0A" w:rsidRDefault="0091337D" w:rsidP="009133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337D" w:rsidRPr="00FA4F0A" w:rsidRDefault="0091337D" w:rsidP="009133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F0A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FA4F0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FA4F0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91337D" w:rsidRPr="00371179" w:rsidRDefault="0091337D" w:rsidP="009133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F0A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</w:t>
      </w:r>
      <w:r w:rsidRPr="00371179">
        <w:rPr>
          <w:rFonts w:ascii="Times New Roman" w:hAnsi="Times New Roman" w:cs="Times New Roman"/>
          <w:sz w:val="24"/>
          <w:szCs w:val="24"/>
        </w:rPr>
        <w:t>: ____________________________________</w:t>
      </w:r>
      <w:r w:rsidR="00FA4F0A">
        <w:rPr>
          <w:rFonts w:ascii="Times New Roman" w:hAnsi="Times New Roman" w:cs="Times New Roman"/>
          <w:sz w:val="24"/>
          <w:szCs w:val="24"/>
        </w:rPr>
        <w:t>__________________</w:t>
      </w:r>
      <w:r w:rsidRPr="00371179">
        <w:rPr>
          <w:rFonts w:ascii="Times New Roman" w:hAnsi="Times New Roman" w:cs="Times New Roman"/>
          <w:sz w:val="24"/>
          <w:szCs w:val="24"/>
        </w:rPr>
        <w:t>_</w:t>
      </w:r>
    </w:p>
    <w:p w:rsidR="0091337D" w:rsidRPr="00371179" w:rsidRDefault="0091337D" w:rsidP="00FA4F0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A4F0A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</w:t>
      </w:r>
      <w:r w:rsidR="00046C35">
        <w:rPr>
          <w:rFonts w:ascii="Times New Roman" w:hAnsi="Times New Roman" w:cs="Times New Roman"/>
          <w:sz w:val="28"/>
          <w:szCs w:val="28"/>
        </w:rPr>
        <w:t xml:space="preserve"> </w:t>
      </w:r>
      <w:r w:rsidRPr="00FA4F0A">
        <w:rPr>
          <w:rFonts w:ascii="Times New Roman" w:hAnsi="Times New Roman" w:cs="Times New Roman"/>
          <w:sz w:val="28"/>
          <w:szCs w:val="28"/>
        </w:rPr>
        <w:t>заинтересованность:</w:t>
      </w:r>
      <w:r w:rsidRPr="00371179">
        <w:rPr>
          <w:rFonts w:ascii="Times New Roman" w:hAnsi="Times New Roman" w:cs="Times New Roman"/>
          <w:sz w:val="24"/>
          <w:szCs w:val="24"/>
        </w:rPr>
        <w:t>______________</w:t>
      </w:r>
      <w:r w:rsidR="00046C3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1337D" w:rsidRPr="00371179" w:rsidRDefault="0091337D" w:rsidP="00046C3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A4F0A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 w:rsidR="00046C35">
        <w:rPr>
          <w:rFonts w:ascii="Times New Roman" w:hAnsi="Times New Roman" w:cs="Times New Roman"/>
          <w:sz w:val="28"/>
          <w:szCs w:val="28"/>
        </w:rPr>
        <w:t xml:space="preserve"> </w:t>
      </w:r>
      <w:r w:rsidRPr="00FA4F0A">
        <w:rPr>
          <w:rFonts w:ascii="Times New Roman" w:hAnsi="Times New Roman" w:cs="Times New Roman"/>
          <w:sz w:val="28"/>
          <w:szCs w:val="28"/>
        </w:rPr>
        <w:t>интересов:</w:t>
      </w:r>
      <w:r w:rsidRPr="00371179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046C35">
        <w:rPr>
          <w:rFonts w:ascii="Times New Roman" w:hAnsi="Times New Roman" w:cs="Times New Roman"/>
          <w:sz w:val="24"/>
          <w:szCs w:val="24"/>
        </w:rPr>
        <w:t>__________</w:t>
      </w:r>
    </w:p>
    <w:p w:rsidR="0091337D" w:rsidRPr="00046C35" w:rsidRDefault="0091337D" w:rsidP="009133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C35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должностному поведению лиц, замещающих муниципальные должности муниципального образования </w:t>
      </w:r>
      <w:proofErr w:type="spellStart"/>
      <w:r w:rsidR="001F3908">
        <w:rPr>
          <w:rFonts w:ascii="Times New Roman" w:hAnsi="Times New Roman" w:cs="Times New Roman"/>
          <w:sz w:val="28"/>
          <w:szCs w:val="28"/>
        </w:rPr>
        <w:t>Староатлашское</w:t>
      </w:r>
      <w:proofErr w:type="spellEnd"/>
      <w:r w:rsidR="00406C34" w:rsidRPr="00046C3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046C35">
        <w:rPr>
          <w:rFonts w:ascii="Times New Roman" w:hAnsi="Times New Roman" w:cs="Times New Roman"/>
          <w:sz w:val="28"/>
          <w:szCs w:val="28"/>
        </w:rPr>
        <w:t>, и урегулированию конфликта интересов (нужное подчеркнуть).</w:t>
      </w:r>
    </w:p>
    <w:p w:rsidR="0091337D" w:rsidRPr="00371179" w:rsidRDefault="0091337D" w:rsidP="009133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337D" w:rsidRPr="000A21B8" w:rsidRDefault="0091337D" w:rsidP="00046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6C35">
        <w:rPr>
          <w:rFonts w:ascii="Times New Roman" w:hAnsi="Times New Roman" w:cs="Times New Roman"/>
          <w:sz w:val="28"/>
          <w:szCs w:val="28"/>
        </w:rPr>
        <w:t>"__" ___________ 20__ г.</w:t>
      </w:r>
      <w:r w:rsidRPr="00371179">
        <w:rPr>
          <w:rFonts w:ascii="Times New Roman" w:hAnsi="Times New Roman" w:cs="Times New Roman"/>
          <w:sz w:val="24"/>
          <w:szCs w:val="24"/>
        </w:rPr>
        <w:t xml:space="preserve"> _________________ _______________________</w:t>
      </w:r>
      <w:r w:rsidRPr="00371179">
        <w:rPr>
          <w:rFonts w:ascii="Times New Roman" w:hAnsi="Times New Roman" w:cs="Times New Roman"/>
          <w:sz w:val="18"/>
          <w:szCs w:val="18"/>
        </w:rPr>
        <w:t xml:space="preserve"> (расшифровка </w:t>
      </w:r>
      <w:r w:rsidRPr="00371179">
        <w:rPr>
          <w:rFonts w:ascii="Times New Roman" w:hAnsi="Times New Roman" w:cs="Times New Roman"/>
          <w:sz w:val="18"/>
          <w:szCs w:val="18"/>
        </w:rPr>
        <w:lastRenderedPageBreak/>
        <w:t>подписи)</w:t>
      </w:r>
      <w:r w:rsidR="00046C35">
        <w:rPr>
          <w:rFonts w:ascii="Times New Roman" w:hAnsi="Times New Roman" w:cs="Times New Roman"/>
          <w:sz w:val="18"/>
          <w:szCs w:val="18"/>
        </w:rPr>
        <w:t xml:space="preserve">     </w:t>
      </w:r>
      <w:r w:rsidRPr="00371179">
        <w:rPr>
          <w:rFonts w:ascii="Times New Roman" w:hAnsi="Times New Roman" w:cs="Times New Roman"/>
          <w:sz w:val="18"/>
          <w:szCs w:val="18"/>
        </w:rPr>
        <w:t xml:space="preserve"> (подпись лица, направляющего уведомление)</w:t>
      </w:r>
    </w:p>
    <w:sectPr w:rsidR="0091337D" w:rsidRPr="000A21B8" w:rsidSect="00F628F5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E12" w:rsidRDefault="009A6E12" w:rsidP="0091337D">
      <w:r>
        <w:separator/>
      </w:r>
    </w:p>
  </w:endnote>
  <w:endnote w:type="continuationSeparator" w:id="1">
    <w:p w:rsidR="009A6E12" w:rsidRDefault="009A6E12" w:rsidP="00913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E12" w:rsidRDefault="009A6E12" w:rsidP="0091337D">
      <w:r>
        <w:separator/>
      </w:r>
    </w:p>
  </w:footnote>
  <w:footnote w:type="continuationSeparator" w:id="1">
    <w:p w:rsidR="009A6E12" w:rsidRDefault="009A6E12" w:rsidP="0091337D">
      <w:r>
        <w:continuationSeparator/>
      </w:r>
    </w:p>
  </w:footnote>
  <w:footnote w:id="2">
    <w:p w:rsidR="0091337D" w:rsidRDefault="0091337D" w:rsidP="0091337D">
      <w:pPr>
        <w:pStyle w:val="a5"/>
        <w:jc w:val="both"/>
      </w:pPr>
      <w:r w:rsidRPr="00DD2F31">
        <w:rPr>
          <w:rStyle w:val="a7"/>
        </w:rPr>
        <w:footnoteRef/>
      </w:r>
      <w:r w:rsidRPr="00DD2F31">
        <w:t xml:space="preserve"> К примеру, предварительного рассмотрения уведомление может быть передано в отдел организационного обеспечения Совета депутатов муниципального образования.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BDB"/>
    <w:multiLevelType w:val="hybridMultilevel"/>
    <w:tmpl w:val="0B04E266"/>
    <w:lvl w:ilvl="0" w:tplc="60C008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6A37A7"/>
    <w:multiLevelType w:val="hybridMultilevel"/>
    <w:tmpl w:val="5BDE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06359"/>
    <w:multiLevelType w:val="hybridMultilevel"/>
    <w:tmpl w:val="64D6FE46"/>
    <w:lvl w:ilvl="0" w:tplc="2AC2C8D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75C85"/>
    <w:multiLevelType w:val="hybridMultilevel"/>
    <w:tmpl w:val="395615E8"/>
    <w:lvl w:ilvl="0" w:tplc="CE1A4E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D0A5050"/>
    <w:multiLevelType w:val="hybridMultilevel"/>
    <w:tmpl w:val="E4927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910DF4"/>
    <w:multiLevelType w:val="multilevel"/>
    <w:tmpl w:val="C4AECAB8"/>
    <w:lvl w:ilvl="0">
      <w:start w:val="1"/>
      <w:numFmt w:val="decimal"/>
      <w:lvlText w:val="%1."/>
      <w:lvlJc w:val="left"/>
      <w:pPr>
        <w:tabs>
          <w:tab w:val="num" w:pos="7346"/>
        </w:tabs>
        <w:ind w:left="7346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3078"/>
    <w:rsid w:val="000220D7"/>
    <w:rsid w:val="000446DB"/>
    <w:rsid w:val="00046C35"/>
    <w:rsid w:val="00055883"/>
    <w:rsid w:val="00064248"/>
    <w:rsid w:val="0007240A"/>
    <w:rsid w:val="00073D49"/>
    <w:rsid w:val="000A21B8"/>
    <w:rsid w:val="000B24D1"/>
    <w:rsid w:val="000D68C3"/>
    <w:rsid w:val="000E1EB8"/>
    <w:rsid w:val="000F018B"/>
    <w:rsid w:val="000F2FF4"/>
    <w:rsid w:val="00167528"/>
    <w:rsid w:val="001D5F11"/>
    <w:rsid w:val="001F10EC"/>
    <w:rsid w:val="001F3908"/>
    <w:rsid w:val="00207673"/>
    <w:rsid w:val="0023428F"/>
    <w:rsid w:val="00251A63"/>
    <w:rsid w:val="002632C4"/>
    <w:rsid w:val="002A3078"/>
    <w:rsid w:val="002A6441"/>
    <w:rsid w:val="002C0D19"/>
    <w:rsid w:val="003236E4"/>
    <w:rsid w:val="00354597"/>
    <w:rsid w:val="00381FA7"/>
    <w:rsid w:val="00384124"/>
    <w:rsid w:val="003D3B3B"/>
    <w:rsid w:val="003F2013"/>
    <w:rsid w:val="00406C34"/>
    <w:rsid w:val="00442639"/>
    <w:rsid w:val="00463231"/>
    <w:rsid w:val="0046696D"/>
    <w:rsid w:val="00471215"/>
    <w:rsid w:val="004A1336"/>
    <w:rsid w:val="004E501F"/>
    <w:rsid w:val="00522DEE"/>
    <w:rsid w:val="00533792"/>
    <w:rsid w:val="00540794"/>
    <w:rsid w:val="005B5775"/>
    <w:rsid w:val="005D68B7"/>
    <w:rsid w:val="005E3516"/>
    <w:rsid w:val="005F47DA"/>
    <w:rsid w:val="00600710"/>
    <w:rsid w:val="00607655"/>
    <w:rsid w:val="00613CB8"/>
    <w:rsid w:val="00643760"/>
    <w:rsid w:val="00650DEC"/>
    <w:rsid w:val="00656478"/>
    <w:rsid w:val="00664C73"/>
    <w:rsid w:val="00677D8B"/>
    <w:rsid w:val="006A4A2B"/>
    <w:rsid w:val="006B55F5"/>
    <w:rsid w:val="006F209E"/>
    <w:rsid w:val="006F2AAE"/>
    <w:rsid w:val="00727207"/>
    <w:rsid w:val="00730C3D"/>
    <w:rsid w:val="00752D5D"/>
    <w:rsid w:val="0078682F"/>
    <w:rsid w:val="007A238F"/>
    <w:rsid w:val="007A357D"/>
    <w:rsid w:val="008042FA"/>
    <w:rsid w:val="0081103B"/>
    <w:rsid w:val="00852A69"/>
    <w:rsid w:val="00890C49"/>
    <w:rsid w:val="008912F3"/>
    <w:rsid w:val="00892DD6"/>
    <w:rsid w:val="00897523"/>
    <w:rsid w:val="008A0807"/>
    <w:rsid w:val="008A1050"/>
    <w:rsid w:val="008A4E5B"/>
    <w:rsid w:val="008C3447"/>
    <w:rsid w:val="008E5541"/>
    <w:rsid w:val="008E70BC"/>
    <w:rsid w:val="00905AE1"/>
    <w:rsid w:val="0091337D"/>
    <w:rsid w:val="00913B3B"/>
    <w:rsid w:val="009515BA"/>
    <w:rsid w:val="00971B86"/>
    <w:rsid w:val="00976B8C"/>
    <w:rsid w:val="00994384"/>
    <w:rsid w:val="00997A7A"/>
    <w:rsid w:val="009A2AC5"/>
    <w:rsid w:val="009A36F5"/>
    <w:rsid w:val="009A6E12"/>
    <w:rsid w:val="009C1681"/>
    <w:rsid w:val="009D4613"/>
    <w:rsid w:val="00A13502"/>
    <w:rsid w:val="00A234EA"/>
    <w:rsid w:val="00A455E6"/>
    <w:rsid w:val="00A7390F"/>
    <w:rsid w:val="00A968D4"/>
    <w:rsid w:val="00AF3FCF"/>
    <w:rsid w:val="00B03018"/>
    <w:rsid w:val="00B55396"/>
    <w:rsid w:val="00B64CC9"/>
    <w:rsid w:val="00B83FB5"/>
    <w:rsid w:val="00BA3F87"/>
    <w:rsid w:val="00BA42DB"/>
    <w:rsid w:val="00BB7BA9"/>
    <w:rsid w:val="00BD0E42"/>
    <w:rsid w:val="00BD6F8A"/>
    <w:rsid w:val="00BE3D78"/>
    <w:rsid w:val="00BF3E26"/>
    <w:rsid w:val="00C04FBA"/>
    <w:rsid w:val="00C25CEB"/>
    <w:rsid w:val="00C42FCE"/>
    <w:rsid w:val="00C769ED"/>
    <w:rsid w:val="00C85EB1"/>
    <w:rsid w:val="00C9137C"/>
    <w:rsid w:val="00C96B14"/>
    <w:rsid w:val="00CA05B7"/>
    <w:rsid w:val="00CA2C53"/>
    <w:rsid w:val="00CB36DE"/>
    <w:rsid w:val="00CC7E44"/>
    <w:rsid w:val="00CF03FD"/>
    <w:rsid w:val="00D0093D"/>
    <w:rsid w:val="00D32594"/>
    <w:rsid w:val="00D401D3"/>
    <w:rsid w:val="00D7633C"/>
    <w:rsid w:val="00DE759C"/>
    <w:rsid w:val="00DE7D4B"/>
    <w:rsid w:val="00DF49DE"/>
    <w:rsid w:val="00E31431"/>
    <w:rsid w:val="00E84902"/>
    <w:rsid w:val="00E9264D"/>
    <w:rsid w:val="00EF1884"/>
    <w:rsid w:val="00F1134A"/>
    <w:rsid w:val="00F37131"/>
    <w:rsid w:val="00F628F5"/>
    <w:rsid w:val="00FA4F0A"/>
    <w:rsid w:val="00FC62BA"/>
    <w:rsid w:val="00FF4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78"/>
    <w:rPr>
      <w:rFonts w:ascii="Times New Roman" w:eastAsia="Times New Roman" w:hAnsi="Times New Roman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A3078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2A3078"/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FontStyle27">
    <w:name w:val="Font Style27"/>
    <w:basedOn w:val="a0"/>
    <w:rsid w:val="002A3078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3F2013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D68B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23428F"/>
    <w:pPr>
      <w:ind w:left="720"/>
      <w:contextualSpacing/>
    </w:pPr>
  </w:style>
  <w:style w:type="paragraph" w:customStyle="1" w:styleId="ConsPlusNonformat">
    <w:name w:val="ConsPlusNonformat"/>
    <w:rsid w:val="009133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footnote text"/>
    <w:basedOn w:val="a"/>
    <w:link w:val="a6"/>
    <w:semiHidden/>
    <w:rsid w:val="0091337D"/>
    <w:rPr>
      <w:spacing w:val="0"/>
    </w:rPr>
  </w:style>
  <w:style w:type="character" w:customStyle="1" w:styleId="a6">
    <w:name w:val="Текст сноски Знак"/>
    <w:basedOn w:val="a0"/>
    <w:link w:val="a5"/>
    <w:semiHidden/>
    <w:rsid w:val="0091337D"/>
    <w:rPr>
      <w:rFonts w:ascii="Times New Roman" w:eastAsia="Times New Roman" w:hAnsi="Times New Roman"/>
      <w:sz w:val="20"/>
      <w:szCs w:val="20"/>
    </w:rPr>
  </w:style>
  <w:style w:type="character" w:styleId="a7">
    <w:name w:val="footnote reference"/>
    <w:basedOn w:val="a0"/>
    <w:semiHidden/>
    <w:rsid w:val="0091337D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8042FA"/>
  </w:style>
  <w:style w:type="character" w:customStyle="1" w:styleId="a9">
    <w:name w:val="Текст концевой сноски Знак"/>
    <w:basedOn w:val="a0"/>
    <w:link w:val="a8"/>
    <w:uiPriority w:val="99"/>
    <w:semiHidden/>
    <w:rsid w:val="008042FA"/>
    <w:rPr>
      <w:rFonts w:ascii="Times New Roman" w:eastAsia="Times New Roman" w:hAnsi="Times New Roman"/>
      <w:spacing w:val="20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042FA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8042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042FA"/>
    <w:rPr>
      <w:rFonts w:ascii="Times New Roman" w:eastAsia="Times New Roman" w:hAnsi="Times New Roman"/>
      <w:spacing w:val="20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8042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042FA"/>
    <w:rPr>
      <w:rFonts w:ascii="Times New Roman" w:eastAsia="Times New Roman" w:hAnsi="Times New Roman"/>
      <w:spacing w:val="20"/>
      <w:sz w:val="20"/>
      <w:szCs w:val="20"/>
    </w:rPr>
  </w:style>
  <w:style w:type="character" w:styleId="af">
    <w:name w:val="Strong"/>
    <w:basedOn w:val="a0"/>
    <w:uiPriority w:val="22"/>
    <w:qFormat/>
    <w:locked/>
    <w:rsid w:val="001F39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4095B412426F055919A35C068779E725E85AC42275C8817114878A1D8D0CEDC0F08D74C18B9669e5Y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5CBCCF0975F53D3778E018925B5412641A3D87B466BC091FFE8BF803C0660297C000DF7C51A55Ej4a3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6E70-1716-4970-B139-30779D2F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770</Words>
  <Characters>7056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Azizov</dc:creator>
  <cp:lastModifiedBy>Атлаш</cp:lastModifiedBy>
  <cp:revision>55</cp:revision>
  <cp:lastPrinted>2018-04-27T05:19:00Z</cp:lastPrinted>
  <dcterms:created xsi:type="dcterms:W3CDTF">2017-12-19T07:08:00Z</dcterms:created>
  <dcterms:modified xsi:type="dcterms:W3CDTF">2021-02-18T12:52:00Z</dcterms:modified>
</cp:coreProperties>
</file>