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38" w:rsidRDefault="007018CD" w:rsidP="007018CD">
      <w:pPr>
        <w:jc w:val="center"/>
      </w:pPr>
      <w:r>
        <w:rPr>
          <w:rFonts w:ascii="PT Astra Serif" w:hAnsi="PT Astra Serif"/>
          <w:spacing w:val="-2"/>
          <w:sz w:val="26"/>
          <w:szCs w:val="26"/>
        </w:rPr>
        <w:t>И</w:t>
      </w:r>
      <w:r w:rsidRPr="00FE2D2C">
        <w:rPr>
          <w:rFonts w:ascii="PT Astra Serif" w:hAnsi="PT Astra Serif"/>
          <w:spacing w:val="-2"/>
          <w:sz w:val="26"/>
          <w:szCs w:val="26"/>
        </w:rPr>
        <w:t>нформаци</w:t>
      </w:r>
      <w:r>
        <w:rPr>
          <w:rFonts w:ascii="PT Astra Serif" w:hAnsi="PT Astra Serif"/>
          <w:spacing w:val="-2"/>
          <w:sz w:val="26"/>
          <w:szCs w:val="26"/>
        </w:rPr>
        <w:t xml:space="preserve">я </w:t>
      </w:r>
      <w:r w:rsidRPr="00FE2D2C">
        <w:rPr>
          <w:rFonts w:ascii="PT Astra Serif" w:hAnsi="PT Astra Serif"/>
          <w:spacing w:val="-2"/>
          <w:sz w:val="26"/>
          <w:szCs w:val="26"/>
        </w:rPr>
        <w:t xml:space="preserve">об исполнении (ненадлежащем исполнении) лицами, замещающими </w:t>
      </w:r>
      <w:r w:rsidRPr="00CE52FD">
        <w:rPr>
          <w:rFonts w:ascii="PT Astra Serif" w:hAnsi="PT Astra Serif"/>
          <w:spacing w:val="-4"/>
          <w:sz w:val="26"/>
          <w:szCs w:val="26"/>
        </w:rPr>
        <w:t>муниципальные должности депутатов муниципального образования</w:t>
      </w:r>
      <w:r w:rsidR="00531CFB">
        <w:rPr>
          <w:rFonts w:ascii="PT Astra Serif" w:hAnsi="PT Astra Serif"/>
          <w:spacing w:val="-4"/>
          <w:sz w:val="26"/>
          <w:szCs w:val="26"/>
        </w:rPr>
        <w:t xml:space="preserve"> </w:t>
      </w:r>
      <w:proofErr w:type="spellStart"/>
      <w:r w:rsidR="00531CFB">
        <w:rPr>
          <w:rFonts w:ascii="PT Astra Serif" w:hAnsi="PT Astra Serif"/>
          <w:spacing w:val="-4"/>
          <w:sz w:val="26"/>
          <w:szCs w:val="26"/>
        </w:rPr>
        <w:t>Староатлашское</w:t>
      </w:r>
      <w:proofErr w:type="spellEnd"/>
      <w:r w:rsidR="00531CFB">
        <w:rPr>
          <w:rFonts w:ascii="PT Astra Serif" w:hAnsi="PT Astra Serif"/>
          <w:spacing w:val="-4"/>
          <w:sz w:val="26"/>
          <w:szCs w:val="26"/>
        </w:rPr>
        <w:t xml:space="preserve"> сельское поселение</w:t>
      </w:r>
      <w:r w:rsidRPr="00CE52FD">
        <w:rPr>
          <w:rFonts w:ascii="PT Astra Serif" w:hAnsi="PT Astra Serif"/>
          <w:spacing w:val="-4"/>
          <w:sz w:val="26"/>
          <w:szCs w:val="26"/>
        </w:rPr>
        <w:t xml:space="preserve"> </w:t>
      </w:r>
      <w:proofErr w:type="spellStart"/>
      <w:r w:rsidRPr="00CE52FD">
        <w:rPr>
          <w:rFonts w:ascii="PT Astra Serif" w:hAnsi="PT Astra Serif"/>
          <w:spacing w:val="-4"/>
          <w:sz w:val="26"/>
          <w:szCs w:val="26"/>
        </w:rPr>
        <w:t>Старокулаткинского</w:t>
      </w:r>
      <w:proofErr w:type="spellEnd"/>
      <w:r w:rsidRPr="00CE52FD">
        <w:rPr>
          <w:rFonts w:ascii="PT Astra Serif" w:hAnsi="PT Astra Serif"/>
          <w:spacing w:val="-4"/>
          <w:sz w:val="26"/>
          <w:szCs w:val="26"/>
        </w:rPr>
        <w:t xml:space="preserve"> района Ульяновской области</w:t>
      </w:r>
      <w:r w:rsidRPr="00FE2D2C">
        <w:rPr>
          <w:rFonts w:ascii="PT Astra Serif" w:hAnsi="PT Astra Serif"/>
          <w:spacing w:val="-2"/>
          <w:sz w:val="26"/>
          <w:szCs w:val="26"/>
        </w:rPr>
        <w:t>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7018CD" w:rsidRDefault="007018CD" w:rsidP="007018CD">
      <w:pPr>
        <w:jc w:val="center"/>
      </w:pPr>
    </w:p>
    <w:p w:rsidR="00531CFB" w:rsidRPr="0091678E" w:rsidRDefault="00531CFB" w:rsidP="00531CFB">
      <w:pPr>
        <w:pStyle w:val="a3"/>
        <w:ind w:left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>«В рамках декларационной кампании 202</w:t>
      </w:r>
      <w:r>
        <w:rPr>
          <w:rFonts w:ascii="PT Astra Serif" w:hAnsi="PT Astra Serif"/>
          <w:sz w:val="26"/>
          <w:szCs w:val="26"/>
        </w:rPr>
        <w:t>5</w:t>
      </w:r>
      <w:r w:rsidRPr="0091678E">
        <w:rPr>
          <w:rFonts w:ascii="PT Astra Serif" w:hAnsi="PT Astra Serif"/>
          <w:sz w:val="26"/>
          <w:szCs w:val="26"/>
        </w:rPr>
        <w:t xml:space="preserve"> года </w:t>
      </w:r>
    </w:p>
    <w:p w:rsidR="00531CFB" w:rsidRPr="0091678E" w:rsidRDefault="00531CFB" w:rsidP="00531CFB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1678E">
        <w:rPr>
          <w:rFonts w:ascii="PT Astra Serif" w:hAnsi="PT Astra Serif"/>
          <w:sz w:val="26"/>
          <w:szCs w:val="26"/>
        </w:rPr>
        <w:t>0 лиц, замещающих муниципальные должности депутатов</w:t>
      </w:r>
      <w:r>
        <w:rPr>
          <w:rFonts w:ascii="PT Astra Serif" w:hAnsi="PT Astra Serif"/>
          <w:sz w:val="26"/>
          <w:szCs w:val="26"/>
        </w:rPr>
        <w:t xml:space="preserve"> Совета депутатов </w:t>
      </w:r>
      <w:r w:rsidRPr="0091678E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Староатлашское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Старокулаткинского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</w:t>
      </w:r>
      <w:r>
        <w:rPr>
          <w:rFonts w:ascii="PT Astra Serif" w:hAnsi="PT Astra Serif"/>
          <w:sz w:val="26"/>
          <w:szCs w:val="26"/>
        </w:rPr>
        <w:t>4</w:t>
      </w:r>
      <w:r w:rsidRPr="0091678E">
        <w:rPr>
          <w:rFonts w:ascii="PT Astra Serif" w:hAnsi="PT Astra Serif"/>
          <w:sz w:val="26"/>
          <w:szCs w:val="26"/>
        </w:rPr>
        <w:t xml:space="preserve"> год;</w:t>
      </w:r>
    </w:p>
    <w:p w:rsidR="00531CFB" w:rsidRPr="0091678E" w:rsidRDefault="00531CFB" w:rsidP="00531CF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1678E">
        <w:rPr>
          <w:rFonts w:ascii="PT Astra Serif" w:hAnsi="PT Astra Serif"/>
          <w:sz w:val="26"/>
          <w:szCs w:val="26"/>
        </w:rPr>
        <w:t>10 лиц, замещающих муниципальные должности депутатов</w:t>
      </w:r>
      <w:r>
        <w:rPr>
          <w:rFonts w:ascii="PT Astra Serif" w:hAnsi="PT Astra Serif"/>
          <w:sz w:val="26"/>
          <w:szCs w:val="26"/>
        </w:rPr>
        <w:t xml:space="preserve"> Совета депутатов </w:t>
      </w:r>
      <w:r w:rsidRPr="0091678E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Староатлашское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Старокулаткинского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91678E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</w:t>
      </w:r>
      <w:r>
        <w:rPr>
          <w:rFonts w:ascii="PT Astra Serif" w:hAnsi="PT Astra Serif"/>
          <w:sz w:val="26"/>
          <w:szCs w:val="26"/>
        </w:rPr>
        <w:br/>
      </w:r>
      <w:r w:rsidRPr="0091678E">
        <w:rPr>
          <w:rFonts w:ascii="PT Astra Serif" w:hAnsi="PT Astra Serif"/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91678E">
        <w:rPr>
          <w:rFonts w:ascii="PT Astra Serif" w:hAnsi="PT Astra Serif"/>
          <w:sz w:val="26"/>
          <w:szCs w:val="26"/>
        </w:rPr>
        <w:t xml:space="preserve"> за три последних года, предшествующих отчетному периоду.</w:t>
      </w:r>
    </w:p>
    <w:p w:rsidR="00531CFB" w:rsidRPr="0091678E" w:rsidRDefault="00531CFB" w:rsidP="00531CF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91678E">
        <w:rPr>
          <w:rFonts w:ascii="PT Astra Serif" w:hAnsi="PT Astra Serif"/>
          <w:sz w:val="26"/>
          <w:szCs w:val="26"/>
        </w:rPr>
        <w:t>В отношении 0 лиц, замещающих муниципальные должности депутатов</w:t>
      </w:r>
      <w:r>
        <w:rPr>
          <w:rFonts w:ascii="PT Astra Serif" w:hAnsi="PT Astra Serif"/>
          <w:sz w:val="26"/>
          <w:szCs w:val="26"/>
        </w:rPr>
        <w:t xml:space="preserve"> Совета депутатов </w:t>
      </w:r>
      <w:r w:rsidRPr="0091678E">
        <w:rPr>
          <w:rFonts w:ascii="PT Astra Serif" w:hAnsi="PT Astra Serif"/>
          <w:sz w:val="26"/>
          <w:szCs w:val="26"/>
        </w:rPr>
        <w:t>муниципального образования «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Староатлашское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91678E">
        <w:rPr>
          <w:rFonts w:ascii="PT Astra Serif" w:hAnsi="PT Astra Serif"/>
          <w:sz w:val="26"/>
          <w:szCs w:val="26"/>
        </w:rPr>
        <w:t>Старокулаткинского</w:t>
      </w:r>
      <w:proofErr w:type="spellEnd"/>
      <w:r w:rsidRPr="0091678E"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</w:t>
      </w:r>
      <w:r>
        <w:rPr>
          <w:rFonts w:ascii="PT Astra Serif" w:hAnsi="PT Astra Serif"/>
          <w:sz w:val="26"/>
          <w:szCs w:val="26"/>
        </w:rPr>
        <w:t>№</w:t>
      </w:r>
      <w:r w:rsidRPr="0091678E">
        <w:rPr>
          <w:rFonts w:ascii="PT Astra Serif" w:hAnsi="PT Astra Serif"/>
          <w:sz w:val="26"/>
          <w:szCs w:val="26"/>
        </w:rPr>
        <w:t xml:space="preserve">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91678E">
        <w:rPr>
          <w:rFonts w:ascii="PT Astra Serif" w:hAnsi="PT Astra Serif"/>
          <w:sz w:val="26"/>
          <w:szCs w:val="26"/>
        </w:rPr>
        <w:t xml:space="preserve"> силу некоторых постановлений Губернатора Ульяновской области»;</w:t>
      </w:r>
    </w:p>
    <w:p w:rsidR="007018CD" w:rsidRDefault="007018CD" w:rsidP="00531CFB">
      <w:pPr>
        <w:pStyle w:val="a3"/>
        <w:ind w:left="709"/>
        <w:jc w:val="both"/>
      </w:pPr>
    </w:p>
    <w:sectPr w:rsidR="007018CD" w:rsidSect="0038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8CD"/>
    <w:rsid w:val="00100DFA"/>
    <w:rsid w:val="00307548"/>
    <w:rsid w:val="00330C7F"/>
    <w:rsid w:val="003539FB"/>
    <w:rsid w:val="003876DC"/>
    <w:rsid w:val="00531CFB"/>
    <w:rsid w:val="007018CD"/>
    <w:rsid w:val="00E2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Atlash</cp:lastModifiedBy>
  <cp:revision>2</cp:revision>
  <dcterms:created xsi:type="dcterms:W3CDTF">2024-04-11T06:13:00Z</dcterms:created>
  <dcterms:modified xsi:type="dcterms:W3CDTF">2025-04-16T12:52:00Z</dcterms:modified>
</cp:coreProperties>
</file>